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FF1D" w14:textId="77777777" w:rsidR="00C023D5" w:rsidRPr="006B0B20" w:rsidRDefault="00C023D5" w:rsidP="001D6AC1">
      <w:pPr>
        <w:spacing w:line="276" w:lineRule="auto"/>
        <w:jc w:val="center"/>
        <w:rPr>
          <w:rFonts w:asciiTheme="majorHAnsi" w:hAnsiTheme="majorHAnsi" w:cstheme="majorHAnsi"/>
          <w:sz w:val="32"/>
          <w:szCs w:val="32"/>
          <w:u w:val="single"/>
        </w:rPr>
      </w:pPr>
      <w:r w:rsidRPr="006B0B20">
        <w:rPr>
          <w:rFonts w:asciiTheme="majorHAnsi" w:hAnsiTheme="majorHAnsi" w:cstheme="majorHAnsi"/>
          <w:i/>
          <w:iCs/>
          <w:sz w:val="32"/>
          <w:szCs w:val="32"/>
          <w:highlight w:val="yellow"/>
          <w:u w:val="single"/>
        </w:rPr>
        <w:t>(Name of youth group)</w:t>
      </w:r>
      <w:r w:rsidRPr="006B0B20">
        <w:rPr>
          <w:rFonts w:asciiTheme="majorHAnsi" w:hAnsiTheme="majorHAnsi" w:cstheme="majorHAnsi"/>
          <w:sz w:val="32"/>
          <w:szCs w:val="32"/>
          <w:u w:val="single"/>
        </w:rPr>
        <w:t xml:space="preserve"> CONTACT &amp; COMMUNICATION PERMISSION FORM</w:t>
      </w:r>
    </w:p>
    <w:p w14:paraId="562A5F79" w14:textId="77777777" w:rsidR="00C023D5" w:rsidRDefault="00C023D5" w:rsidP="001D6AC1">
      <w:pPr>
        <w:spacing w:line="276" w:lineRule="auto"/>
        <w:rPr>
          <w:szCs w:val="20"/>
        </w:rPr>
      </w:pPr>
    </w:p>
    <w:p w14:paraId="0E61C531" w14:textId="329D90DB" w:rsidR="00C023D5" w:rsidRPr="00F3187C" w:rsidRDefault="00C023D5" w:rsidP="001D6AC1">
      <w:pPr>
        <w:spacing w:line="276" w:lineRule="auto"/>
        <w:jc w:val="both"/>
      </w:pPr>
      <w:r w:rsidRPr="00F3187C">
        <w:t>Dear Parents and Carers,</w:t>
      </w:r>
    </w:p>
    <w:p w14:paraId="61CAEA9D" w14:textId="77777777" w:rsidR="00C023D5" w:rsidRPr="00F3187C" w:rsidRDefault="00C023D5" w:rsidP="001D6AC1">
      <w:pPr>
        <w:spacing w:line="276" w:lineRule="auto"/>
        <w:jc w:val="both"/>
      </w:pPr>
    </w:p>
    <w:p w14:paraId="57D6B17B" w14:textId="409766B2" w:rsidR="00C023D5" w:rsidRPr="00F3187C" w:rsidRDefault="00C023D5" w:rsidP="001D6AC1">
      <w:pPr>
        <w:spacing w:line="276" w:lineRule="auto"/>
        <w:jc w:val="both"/>
      </w:pPr>
      <w:r w:rsidRPr="00F3187C">
        <w:t>We want to stay connected with our youth group and encourage them during the week.</w:t>
      </w:r>
    </w:p>
    <w:p w14:paraId="0B4B9674" w14:textId="77777777" w:rsidR="00C023D5" w:rsidRPr="00F3187C" w:rsidRDefault="00C023D5" w:rsidP="001D6AC1">
      <w:pPr>
        <w:spacing w:line="276" w:lineRule="auto"/>
        <w:jc w:val="both"/>
      </w:pPr>
    </w:p>
    <w:p w14:paraId="62639CDD" w14:textId="6DD7A72C" w:rsidR="00C023D5" w:rsidRPr="00F3187C" w:rsidRDefault="00C023D5" w:rsidP="001D6AC1">
      <w:pPr>
        <w:spacing w:line="276" w:lineRule="auto"/>
        <w:jc w:val="both"/>
      </w:pPr>
      <w:r w:rsidRPr="00F3187C">
        <w:t>You are receiving this form to allow you the opportunity to give or withhold your consent for your child(ren) to be contacted by specified youth leaders outside of regular group meetings. This communication will take place using one or more of the methods that you select.</w:t>
      </w:r>
    </w:p>
    <w:p w14:paraId="05352452" w14:textId="77777777" w:rsidR="00C023D5" w:rsidRPr="00F3187C" w:rsidRDefault="00C023D5" w:rsidP="001D6AC1">
      <w:pPr>
        <w:spacing w:line="276" w:lineRule="auto"/>
        <w:jc w:val="both"/>
      </w:pPr>
    </w:p>
    <w:p w14:paraId="2285BAAE" w14:textId="77777777" w:rsidR="00C023D5" w:rsidRPr="00F3187C" w:rsidRDefault="00C023D5" w:rsidP="001D6AC1">
      <w:pPr>
        <w:spacing w:line="276" w:lineRule="auto"/>
        <w:jc w:val="both"/>
      </w:pPr>
      <w:r w:rsidRPr="00F3187C">
        <w:t>The purpose of any contact or communication with youth group members is:</w:t>
      </w:r>
    </w:p>
    <w:p w14:paraId="7F576A5E" w14:textId="5677B18F" w:rsidR="00C023D5" w:rsidRPr="00F3187C" w:rsidRDefault="00C023D5" w:rsidP="001D6AC1">
      <w:pPr>
        <w:pStyle w:val="ListParagraph"/>
        <w:numPr>
          <w:ilvl w:val="0"/>
          <w:numId w:val="5"/>
        </w:numPr>
        <w:spacing w:after="200" w:line="276" w:lineRule="auto"/>
        <w:contextualSpacing/>
        <w:jc w:val="both"/>
        <w:rPr>
          <w:i/>
          <w:iCs/>
        </w:rPr>
      </w:pPr>
      <w:r w:rsidRPr="00F3187C">
        <w:t>For pastoral care – encouraging youth in the Christian faith, ask</w:t>
      </w:r>
      <w:r w:rsidR="00404E40">
        <w:t>ing</w:t>
      </w:r>
      <w:r w:rsidRPr="00F3187C">
        <w:t xml:space="preserve"> for prayer points and to check in on their wellbeing.</w:t>
      </w:r>
    </w:p>
    <w:p w14:paraId="57988B16" w14:textId="62BF0F77" w:rsidR="00C023D5" w:rsidRPr="00F3187C" w:rsidRDefault="00C023D5" w:rsidP="001D6AC1">
      <w:pPr>
        <w:pStyle w:val="ListParagraph"/>
        <w:numPr>
          <w:ilvl w:val="0"/>
          <w:numId w:val="5"/>
        </w:numPr>
        <w:spacing w:after="200" w:line="276" w:lineRule="auto"/>
        <w:contextualSpacing/>
        <w:jc w:val="both"/>
        <w:rPr>
          <w:i/>
          <w:iCs/>
        </w:rPr>
      </w:pPr>
      <w:r w:rsidRPr="00F3187C">
        <w:t>For organising youth activities – to invite them to group meetings/events and to confirm attendance.</w:t>
      </w:r>
    </w:p>
    <w:p w14:paraId="121CBD69" w14:textId="77777777" w:rsidR="00C023D5" w:rsidRPr="00F3187C" w:rsidRDefault="00C023D5" w:rsidP="001D6AC1">
      <w:pPr>
        <w:spacing w:line="276" w:lineRule="auto"/>
        <w:jc w:val="both"/>
      </w:pPr>
      <w:r w:rsidRPr="00F3187C">
        <w:t>In line with advice on practicing safe ministry online, we will be taking the following measures:</w:t>
      </w:r>
    </w:p>
    <w:p w14:paraId="739B26A1" w14:textId="77777777" w:rsidR="00C023D5" w:rsidRPr="00F3187C" w:rsidRDefault="00C023D5" w:rsidP="001D6AC1">
      <w:pPr>
        <w:pStyle w:val="ListParagraph"/>
        <w:numPr>
          <w:ilvl w:val="0"/>
          <w:numId w:val="4"/>
        </w:numPr>
        <w:spacing w:line="276" w:lineRule="auto"/>
        <w:jc w:val="both"/>
      </w:pPr>
      <w:r w:rsidRPr="00F3187C">
        <w:t xml:space="preserve">A minimum of 2 (WWCC/BTS compliant) youth leaders able to observe the communication </w:t>
      </w:r>
      <w:proofErr w:type="gramStart"/>
      <w:r w:rsidRPr="00F3187C">
        <w:t>at all times</w:t>
      </w:r>
      <w:proofErr w:type="gramEnd"/>
    </w:p>
    <w:p w14:paraId="2225E540" w14:textId="77777777" w:rsidR="00C023D5" w:rsidRPr="00F3187C" w:rsidRDefault="00C023D5" w:rsidP="001D6AC1">
      <w:pPr>
        <w:pStyle w:val="ListParagraph"/>
        <w:numPr>
          <w:ilvl w:val="0"/>
          <w:numId w:val="4"/>
        </w:numPr>
        <w:spacing w:line="276" w:lineRule="auto"/>
        <w:jc w:val="both"/>
      </w:pPr>
      <w:r w:rsidRPr="00F3187C">
        <w:t>Female leaders will contact female youth and male leaders will contact male youth</w:t>
      </w:r>
    </w:p>
    <w:p w14:paraId="22D89E58" w14:textId="77777777" w:rsidR="00C023D5" w:rsidRPr="00F3187C" w:rsidRDefault="00C023D5" w:rsidP="001D6AC1">
      <w:pPr>
        <w:pStyle w:val="ListParagraph"/>
        <w:numPr>
          <w:ilvl w:val="0"/>
          <w:numId w:val="4"/>
        </w:numPr>
        <w:spacing w:line="276" w:lineRule="auto"/>
        <w:jc w:val="both"/>
      </w:pPr>
      <w:r w:rsidRPr="00F3187C">
        <w:t>No communication will take place after 10pm or within school hours during term</w:t>
      </w:r>
    </w:p>
    <w:p w14:paraId="6B3F647E" w14:textId="77777777" w:rsidR="00C023D5" w:rsidRPr="00F3187C" w:rsidRDefault="00C023D5" w:rsidP="001D6AC1">
      <w:pPr>
        <w:pStyle w:val="ListParagraph"/>
        <w:numPr>
          <w:ilvl w:val="0"/>
          <w:numId w:val="4"/>
        </w:numPr>
        <w:spacing w:line="276" w:lineRule="auto"/>
        <w:jc w:val="both"/>
      </w:pPr>
      <w:r w:rsidRPr="00F3187C">
        <w:t>Leaders will follow the same safe ministry practices that are expected in person: accountability, transparency and exercising wisdom</w:t>
      </w:r>
    </w:p>
    <w:p w14:paraId="79FF1D65" w14:textId="77777777" w:rsidR="00C023D5" w:rsidRPr="00911EA4" w:rsidRDefault="00C023D5" w:rsidP="001D6AC1">
      <w:pPr>
        <w:spacing w:line="276" w:lineRule="auto"/>
        <w:jc w:val="both"/>
        <w:rPr>
          <w:szCs w:val="20"/>
        </w:rPr>
      </w:pPr>
    </w:p>
    <w:p w14:paraId="4B17B3FC" w14:textId="77777777" w:rsidR="00C023D5" w:rsidRPr="00326465" w:rsidRDefault="00C023D5" w:rsidP="001D6AC1">
      <w:pPr>
        <w:spacing w:line="276" w:lineRule="auto"/>
        <w:rPr>
          <w:szCs w:val="20"/>
        </w:rPr>
      </w:pPr>
      <w:r w:rsidRPr="00326465">
        <w:rPr>
          <w:szCs w:val="20"/>
        </w:rPr>
        <w:t>Would you like your</w:t>
      </w:r>
      <w:r>
        <w:rPr>
          <w:szCs w:val="20"/>
        </w:rPr>
        <w:t xml:space="preserve"> child(ren)</w:t>
      </w:r>
      <w:r w:rsidRPr="00326465">
        <w:rPr>
          <w:szCs w:val="20"/>
        </w:rPr>
        <w:t xml:space="preserve"> to </w:t>
      </w:r>
      <w:r>
        <w:rPr>
          <w:szCs w:val="20"/>
        </w:rPr>
        <w:t xml:space="preserve">be contacted by leaders of </w:t>
      </w:r>
      <w:r w:rsidRPr="00326465">
        <w:rPr>
          <w:i/>
          <w:iCs/>
          <w:szCs w:val="20"/>
          <w:highlight w:val="yellow"/>
        </w:rPr>
        <w:t>(name of youth group)</w:t>
      </w:r>
      <w:r w:rsidRPr="00326465">
        <w:rPr>
          <w:szCs w:val="20"/>
        </w:rPr>
        <w:t>? (select ONE)</w:t>
      </w:r>
      <w:r>
        <w:rPr>
          <w:szCs w:val="20"/>
        </w:rPr>
        <w:t>:</w:t>
      </w:r>
    </w:p>
    <w:p w14:paraId="6760B3F8" w14:textId="4FFAF778" w:rsidR="00C023D5" w:rsidRDefault="00C023D5" w:rsidP="001D6AC1">
      <w:pPr>
        <w:spacing w:line="276" w:lineRule="auto"/>
        <w:ind w:firstLine="720"/>
        <w:rPr>
          <w:szCs w:val="20"/>
        </w:rPr>
      </w:pPr>
      <w:r w:rsidRPr="00326465">
        <w:rPr>
          <w:szCs w:val="20"/>
        </w:rPr>
        <w:t xml:space="preserve">Yes </w:t>
      </w:r>
      <w:r w:rsidRPr="00326465">
        <w:rPr>
          <w:szCs w:val="20"/>
        </w:rPr>
        <w:sym w:font="Wingdings" w:char="F0A8"/>
      </w:r>
      <w:r>
        <w:rPr>
          <w:szCs w:val="20"/>
        </w:rPr>
        <w:tab/>
      </w:r>
      <w:r w:rsidRPr="00326465">
        <w:rPr>
          <w:szCs w:val="20"/>
        </w:rPr>
        <w:t xml:space="preserve">No </w:t>
      </w:r>
      <w:r w:rsidRPr="00326465">
        <w:rPr>
          <w:szCs w:val="20"/>
        </w:rPr>
        <w:sym w:font="Wingdings" w:char="F0A8"/>
      </w:r>
    </w:p>
    <w:p w14:paraId="69F49394" w14:textId="77777777" w:rsidR="00C023D5" w:rsidRDefault="00C023D5" w:rsidP="001D6AC1">
      <w:pPr>
        <w:spacing w:line="276" w:lineRule="auto"/>
        <w:ind w:firstLine="720"/>
        <w:rPr>
          <w:szCs w:val="20"/>
        </w:rPr>
      </w:pPr>
    </w:p>
    <w:p w14:paraId="03E520BE" w14:textId="77777777" w:rsidR="00C023D5" w:rsidRPr="00326465" w:rsidRDefault="00C023D5" w:rsidP="001D6AC1">
      <w:pPr>
        <w:spacing w:line="276" w:lineRule="auto"/>
        <w:rPr>
          <w:szCs w:val="20"/>
        </w:rPr>
      </w:pPr>
      <w:r w:rsidRPr="00326465">
        <w:rPr>
          <w:szCs w:val="20"/>
        </w:rPr>
        <w:t>Parent/Carer’s name</w:t>
      </w:r>
      <w:r>
        <w:rPr>
          <w:szCs w:val="20"/>
        </w:rPr>
        <w:t>:</w:t>
      </w:r>
    </w:p>
    <w:p w14:paraId="0825BEDE" w14:textId="66CE7E90" w:rsidR="00C023D5" w:rsidRPr="00326465" w:rsidRDefault="00C023D5" w:rsidP="001D6AC1">
      <w:pPr>
        <w:spacing w:line="276" w:lineRule="auto"/>
        <w:rPr>
          <w:szCs w:val="20"/>
        </w:rPr>
      </w:pPr>
      <w:r>
        <w:rPr>
          <w:szCs w:val="20"/>
        </w:rPr>
        <w:t>_______________________________________________________________________________________</w:t>
      </w:r>
      <w:r>
        <w:rPr>
          <w:szCs w:val="20"/>
        </w:rPr>
        <w:br/>
      </w:r>
      <w:r>
        <w:rPr>
          <w:szCs w:val="20"/>
        </w:rPr>
        <w:br/>
        <w:t xml:space="preserve">Child(ren)’s </w:t>
      </w:r>
      <w:r w:rsidRPr="00326465">
        <w:rPr>
          <w:szCs w:val="20"/>
        </w:rPr>
        <w:t>name</w:t>
      </w:r>
      <w:r>
        <w:rPr>
          <w:szCs w:val="20"/>
        </w:rPr>
        <w:t>(s):</w:t>
      </w:r>
    </w:p>
    <w:p w14:paraId="2B17F3B6" w14:textId="1ADA4670" w:rsidR="00C023D5" w:rsidRPr="00326465" w:rsidRDefault="00C023D5" w:rsidP="001D6AC1">
      <w:pPr>
        <w:spacing w:line="276" w:lineRule="auto"/>
        <w:rPr>
          <w:szCs w:val="20"/>
        </w:rPr>
      </w:pPr>
      <w:r>
        <w:rPr>
          <w:szCs w:val="20"/>
        </w:rPr>
        <w:t>_______________________________________________________________________________________</w:t>
      </w:r>
      <w:r>
        <w:rPr>
          <w:szCs w:val="20"/>
        </w:rPr>
        <w:br/>
      </w:r>
      <w:r>
        <w:rPr>
          <w:szCs w:val="20"/>
        </w:rPr>
        <w:br/>
      </w:r>
      <w:r w:rsidRPr="00326465">
        <w:rPr>
          <w:szCs w:val="20"/>
        </w:rPr>
        <w:t xml:space="preserve">Preferred </w:t>
      </w:r>
      <w:r>
        <w:rPr>
          <w:szCs w:val="20"/>
        </w:rPr>
        <w:t xml:space="preserve">method(s) of contact </w:t>
      </w:r>
      <w:r w:rsidRPr="00326465">
        <w:rPr>
          <w:szCs w:val="20"/>
        </w:rPr>
        <w:t xml:space="preserve">(select </w:t>
      </w:r>
      <w:r>
        <w:rPr>
          <w:szCs w:val="20"/>
        </w:rPr>
        <w:t>and provide relevant contact details e.g. email address</w:t>
      </w:r>
      <w:r w:rsidRPr="00326465">
        <w:rPr>
          <w:szCs w:val="20"/>
        </w:rPr>
        <w:t>)</w:t>
      </w:r>
      <w:r>
        <w:rPr>
          <w:szCs w:val="20"/>
        </w:rPr>
        <w:t>:</w:t>
      </w:r>
    </w:p>
    <w:p w14:paraId="50ED5546" w14:textId="52A4A648" w:rsidR="00C023D5" w:rsidRDefault="00C023D5" w:rsidP="001D6AC1">
      <w:pPr>
        <w:spacing w:line="276" w:lineRule="auto"/>
        <w:rPr>
          <w:szCs w:val="20"/>
        </w:rPr>
      </w:pPr>
      <w:r w:rsidRPr="00326465">
        <w:rPr>
          <w:szCs w:val="20"/>
        </w:rPr>
        <w:t>Email</w:t>
      </w:r>
      <w:r>
        <w:rPr>
          <w:szCs w:val="20"/>
        </w:rPr>
        <w:t xml:space="preserve"> </w:t>
      </w:r>
      <w:r w:rsidRPr="00326465">
        <w:rPr>
          <w:szCs w:val="20"/>
        </w:rPr>
        <w:sym w:font="Wingdings" w:char="F0A8"/>
      </w:r>
      <w:r>
        <w:rPr>
          <w:szCs w:val="20"/>
        </w:rPr>
        <w:t xml:space="preserve">  ________________________________________________________________________________</w:t>
      </w:r>
    </w:p>
    <w:p w14:paraId="3BED3532" w14:textId="13F71171" w:rsidR="00C023D5" w:rsidRDefault="00C023D5" w:rsidP="001D6AC1">
      <w:pPr>
        <w:spacing w:line="276" w:lineRule="auto"/>
        <w:rPr>
          <w:szCs w:val="20"/>
        </w:rPr>
      </w:pPr>
      <w:r w:rsidRPr="00B4169C">
        <w:rPr>
          <w:i/>
          <w:iCs/>
          <w:szCs w:val="20"/>
          <w:highlight w:val="yellow"/>
        </w:rPr>
        <w:t>Facebook group chat</w:t>
      </w:r>
      <w:r>
        <w:rPr>
          <w:szCs w:val="20"/>
        </w:rPr>
        <w:t xml:space="preserve"> </w:t>
      </w:r>
      <w:r w:rsidRPr="00326465">
        <w:rPr>
          <w:szCs w:val="20"/>
        </w:rPr>
        <w:sym w:font="Wingdings" w:char="F0A8"/>
      </w:r>
      <w:r>
        <w:rPr>
          <w:szCs w:val="20"/>
        </w:rPr>
        <w:t xml:space="preserve"> ______________________</w:t>
      </w:r>
      <w:r w:rsidR="007F2C24">
        <w:rPr>
          <w:szCs w:val="20"/>
        </w:rPr>
        <w:t>__</w:t>
      </w:r>
      <w:r>
        <w:rPr>
          <w:szCs w:val="20"/>
        </w:rPr>
        <w:t>____________________________________________</w:t>
      </w:r>
    </w:p>
    <w:p w14:paraId="161EA60B" w14:textId="5F8A673E" w:rsidR="00C023D5" w:rsidRDefault="00C023D5" w:rsidP="001D6AC1">
      <w:pPr>
        <w:spacing w:line="276" w:lineRule="auto"/>
        <w:rPr>
          <w:szCs w:val="20"/>
        </w:rPr>
      </w:pPr>
      <w:r w:rsidRPr="00B4169C">
        <w:rPr>
          <w:i/>
          <w:iCs/>
          <w:szCs w:val="20"/>
          <w:highlight w:val="yellow"/>
        </w:rPr>
        <w:t>Mobile (group call)</w:t>
      </w:r>
      <w:r>
        <w:rPr>
          <w:szCs w:val="20"/>
        </w:rPr>
        <w:t xml:space="preserve"> </w:t>
      </w:r>
      <w:r w:rsidRPr="00326465">
        <w:rPr>
          <w:szCs w:val="20"/>
        </w:rPr>
        <w:sym w:font="Wingdings" w:char="F0A8"/>
      </w:r>
      <w:r w:rsidR="00F3187C">
        <w:rPr>
          <w:szCs w:val="20"/>
        </w:rPr>
        <w:t>_</w:t>
      </w:r>
      <w:r w:rsidR="00FB47D5">
        <w:rPr>
          <w:szCs w:val="20"/>
        </w:rPr>
        <w:t>___</w:t>
      </w:r>
      <w:r>
        <w:rPr>
          <w:szCs w:val="20"/>
        </w:rPr>
        <w:t>________</w:t>
      </w:r>
      <w:r w:rsidR="00F3187C">
        <w:rPr>
          <w:szCs w:val="20"/>
        </w:rPr>
        <w:t>__</w:t>
      </w:r>
      <w:r>
        <w:rPr>
          <w:szCs w:val="20"/>
        </w:rPr>
        <w:t>________________________________________________________</w:t>
      </w:r>
    </w:p>
    <w:p w14:paraId="30D4B689" w14:textId="2DFA0F70" w:rsidR="00C023D5" w:rsidRDefault="00C023D5" w:rsidP="001D6AC1">
      <w:pPr>
        <w:spacing w:line="276" w:lineRule="auto"/>
        <w:rPr>
          <w:szCs w:val="20"/>
        </w:rPr>
      </w:pPr>
      <w:r w:rsidRPr="00B4169C">
        <w:rPr>
          <w:i/>
          <w:iCs/>
          <w:szCs w:val="20"/>
          <w:highlight w:val="yellow"/>
        </w:rPr>
        <w:t>Zoom/Skype</w:t>
      </w:r>
      <w:r>
        <w:rPr>
          <w:szCs w:val="20"/>
        </w:rPr>
        <w:t xml:space="preserve"> </w:t>
      </w:r>
      <w:r w:rsidRPr="00326465">
        <w:rPr>
          <w:szCs w:val="20"/>
        </w:rPr>
        <w:sym w:font="Wingdings" w:char="F0A8"/>
      </w:r>
      <w:r w:rsidR="0074257F">
        <w:rPr>
          <w:szCs w:val="20"/>
        </w:rPr>
        <w:t xml:space="preserve"> </w:t>
      </w:r>
      <w:r>
        <w:rPr>
          <w:szCs w:val="20"/>
        </w:rPr>
        <w:t>___________________________________________________________________________</w:t>
      </w:r>
    </w:p>
    <w:p w14:paraId="6B6B64A2" w14:textId="0ADF91A7" w:rsidR="00C023D5" w:rsidRPr="00326465" w:rsidRDefault="00C023D5" w:rsidP="001D6AC1">
      <w:pPr>
        <w:spacing w:line="276" w:lineRule="auto"/>
        <w:rPr>
          <w:szCs w:val="20"/>
        </w:rPr>
      </w:pPr>
      <w:r>
        <w:rPr>
          <w:szCs w:val="20"/>
        </w:rPr>
        <w:t>(</w:t>
      </w:r>
      <w:r w:rsidRPr="0067590D">
        <w:rPr>
          <w:i/>
          <w:iCs/>
          <w:szCs w:val="20"/>
          <w:highlight w:val="yellow"/>
        </w:rPr>
        <w:t>Other specified method</w:t>
      </w:r>
      <w:r>
        <w:rPr>
          <w:szCs w:val="20"/>
        </w:rPr>
        <w:t xml:space="preserve">) </w:t>
      </w:r>
      <w:r w:rsidRPr="00326465">
        <w:rPr>
          <w:szCs w:val="20"/>
        </w:rPr>
        <w:sym w:font="Wingdings" w:char="F0A8"/>
      </w:r>
      <w:r w:rsidR="00FB47D5">
        <w:rPr>
          <w:szCs w:val="20"/>
        </w:rPr>
        <w:t xml:space="preserve"> </w:t>
      </w:r>
      <w:r>
        <w:rPr>
          <w:szCs w:val="20"/>
        </w:rPr>
        <w:t>_________________________________________________________________</w:t>
      </w:r>
    </w:p>
    <w:p w14:paraId="46F44BCB" w14:textId="77777777" w:rsidR="00F3187C" w:rsidRDefault="00F3187C" w:rsidP="001D6AC1">
      <w:pPr>
        <w:spacing w:line="276" w:lineRule="auto"/>
        <w:jc w:val="both"/>
        <w:rPr>
          <w:i/>
          <w:iCs/>
          <w:szCs w:val="20"/>
          <w:highlight w:val="yellow"/>
        </w:rPr>
      </w:pPr>
    </w:p>
    <w:p w14:paraId="439525C6" w14:textId="48001BDA" w:rsidR="00F840B2" w:rsidRPr="001D6AC1" w:rsidRDefault="00C023D5" w:rsidP="001D6AC1">
      <w:pPr>
        <w:spacing w:line="276" w:lineRule="auto"/>
        <w:jc w:val="both"/>
        <w:rPr>
          <w:szCs w:val="20"/>
        </w:rPr>
      </w:pPr>
      <w:r w:rsidRPr="002E70E4">
        <w:rPr>
          <w:i/>
          <w:iCs/>
          <w:szCs w:val="20"/>
          <w:highlight w:val="yellow"/>
        </w:rPr>
        <w:t>(Name of youth group)</w:t>
      </w:r>
      <w:r w:rsidRPr="002E70E4">
        <w:rPr>
          <w:szCs w:val="20"/>
        </w:rPr>
        <w:t xml:space="preserve"> will provide you with the name(s) of the youth leaders who will be contacting your child(ren). We encourage you to monitor any interaction we have with your child(ren) as you see fit. If you have any questions or concerns, please contact </w:t>
      </w:r>
      <w:r w:rsidRPr="002E70E4">
        <w:rPr>
          <w:i/>
          <w:iCs/>
          <w:szCs w:val="20"/>
          <w:highlight w:val="yellow"/>
        </w:rPr>
        <w:t>(name of coordinator)</w:t>
      </w:r>
      <w:r w:rsidRPr="002E70E4">
        <w:rPr>
          <w:szCs w:val="20"/>
        </w:rPr>
        <w:t xml:space="preserve"> on</w:t>
      </w:r>
      <w:r w:rsidRPr="002E70E4">
        <w:rPr>
          <w:i/>
          <w:iCs/>
          <w:szCs w:val="20"/>
        </w:rPr>
        <w:t xml:space="preserve"> </w:t>
      </w:r>
      <w:r w:rsidRPr="002E70E4">
        <w:rPr>
          <w:i/>
          <w:iCs/>
          <w:szCs w:val="20"/>
          <w:highlight w:val="yellow"/>
        </w:rPr>
        <w:t>(contact number)</w:t>
      </w:r>
      <w:r w:rsidRPr="002E70E4">
        <w:rPr>
          <w:i/>
          <w:iCs/>
          <w:szCs w:val="20"/>
        </w:rPr>
        <w:t>.</w:t>
      </w:r>
    </w:p>
    <w:sectPr w:rsidR="00F840B2" w:rsidRPr="001D6AC1" w:rsidSect="00097B2F">
      <w:headerReference w:type="default" r:id="rId10"/>
      <w:footerReference w:type="default" r:id="rId11"/>
      <w:pgSz w:w="11906" w:h="16838" w:code="9"/>
      <w:pgMar w:top="2552" w:right="1134" w:bottom="1134" w:left="1134" w:header="142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0A8E2" w14:textId="77777777" w:rsidR="00960A63" w:rsidRDefault="00960A63" w:rsidP="0078158A">
      <w:r>
        <w:separator/>
      </w:r>
    </w:p>
  </w:endnote>
  <w:endnote w:type="continuationSeparator" w:id="0">
    <w:p w14:paraId="5DC2E237" w14:textId="77777777" w:rsidR="00960A63" w:rsidRDefault="00960A63" w:rsidP="0078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B3A" w14:textId="77777777" w:rsidR="00EF6329" w:rsidRPr="00E5084D" w:rsidRDefault="00960A63" w:rsidP="00B53A7C">
    <w:pPr>
      <w:pStyle w:val="Defaul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7DA9A" w14:textId="77777777" w:rsidR="00960A63" w:rsidRDefault="00960A63" w:rsidP="0078158A">
      <w:r>
        <w:separator/>
      </w:r>
    </w:p>
  </w:footnote>
  <w:footnote w:type="continuationSeparator" w:id="0">
    <w:p w14:paraId="4EC89712" w14:textId="77777777" w:rsidR="00960A63" w:rsidRDefault="00960A63" w:rsidP="0078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9E7D" w14:textId="77777777" w:rsidR="00AB36B2" w:rsidRDefault="004B3CCC" w:rsidP="0061200A">
    <w:pPr>
      <w:pStyle w:val="Header"/>
      <w:rPr>
        <w:noProof/>
      </w:rPr>
    </w:pPr>
    <w:r>
      <w:rPr>
        <w:noProof/>
      </w:rPr>
      <w:drawing>
        <wp:anchor distT="0" distB="0" distL="114300" distR="114300" simplePos="0" relativeHeight="251659264" behindDoc="1" locked="0" layoutInCell="1" allowOverlap="1" wp14:anchorId="2F515E74" wp14:editId="5FA14DF9">
          <wp:simplePos x="0" y="0"/>
          <wp:positionH relativeFrom="page">
            <wp:align>center</wp:align>
          </wp:positionH>
          <wp:positionV relativeFrom="paragraph">
            <wp:posOffset>-926465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 Lighthouse -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952E657" w14:textId="77777777" w:rsidR="0041136D" w:rsidRDefault="004B3CCC" w:rsidP="0061200A">
    <w:pPr>
      <w:pStyle w:val="Header"/>
    </w:pPr>
    <w:r>
      <w:rPr>
        <w:noProof/>
      </w:rPr>
      <w:softHyphen/>
    </w:r>
    <w:r>
      <w:rPr>
        <w:noProof/>
      </w:rPr>
      <w:softHyphen/>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4D9"/>
    <w:multiLevelType w:val="hybridMultilevel"/>
    <w:tmpl w:val="2E746CD0"/>
    <w:lvl w:ilvl="0" w:tplc="12E666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906979"/>
    <w:multiLevelType w:val="multilevel"/>
    <w:tmpl w:val="8AC6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00000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color w:val="000000"/>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95CE8"/>
    <w:multiLevelType w:val="hybridMultilevel"/>
    <w:tmpl w:val="24CE6EDE"/>
    <w:lvl w:ilvl="0" w:tplc="0C09000F">
      <w:start w:val="1"/>
      <w:numFmt w:val="decimal"/>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3" w15:restartNumberingAfterBreak="0">
    <w:nsid w:val="66994D90"/>
    <w:multiLevelType w:val="hybridMultilevel"/>
    <w:tmpl w:val="AA6C92A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B5"/>
    <w:rsid w:val="00013E64"/>
    <w:rsid w:val="00081F19"/>
    <w:rsid w:val="00097B2F"/>
    <w:rsid w:val="000C642D"/>
    <w:rsid w:val="0011042E"/>
    <w:rsid w:val="001559D6"/>
    <w:rsid w:val="00196817"/>
    <w:rsid w:val="001D6AC1"/>
    <w:rsid w:val="00206834"/>
    <w:rsid w:val="0035724D"/>
    <w:rsid w:val="00360D9C"/>
    <w:rsid w:val="00385712"/>
    <w:rsid w:val="00391EAB"/>
    <w:rsid w:val="0039213D"/>
    <w:rsid w:val="003E4DB7"/>
    <w:rsid w:val="003F2336"/>
    <w:rsid w:val="00401BE6"/>
    <w:rsid w:val="00404E40"/>
    <w:rsid w:val="004B3CCC"/>
    <w:rsid w:val="004E2394"/>
    <w:rsid w:val="004E79D5"/>
    <w:rsid w:val="00615D47"/>
    <w:rsid w:val="0062387E"/>
    <w:rsid w:val="00692F56"/>
    <w:rsid w:val="006B0B20"/>
    <w:rsid w:val="0074257F"/>
    <w:rsid w:val="0078158A"/>
    <w:rsid w:val="007F2C24"/>
    <w:rsid w:val="007F39E9"/>
    <w:rsid w:val="00826412"/>
    <w:rsid w:val="00836F2F"/>
    <w:rsid w:val="00853FB5"/>
    <w:rsid w:val="008630D6"/>
    <w:rsid w:val="00903882"/>
    <w:rsid w:val="009056E3"/>
    <w:rsid w:val="00960A63"/>
    <w:rsid w:val="00A62627"/>
    <w:rsid w:val="00AB0AA0"/>
    <w:rsid w:val="00AC503C"/>
    <w:rsid w:val="00AC5E23"/>
    <w:rsid w:val="00AF6627"/>
    <w:rsid w:val="00B03A56"/>
    <w:rsid w:val="00B47ADE"/>
    <w:rsid w:val="00B60C26"/>
    <w:rsid w:val="00B6432F"/>
    <w:rsid w:val="00BF157E"/>
    <w:rsid w:val="00C023D5"/>
    <w:rsid w:val="00C40603"/>
    <w:rsid w:val="00C70A04"/>
    <w:rsid w:val="00CA510C"/>
    <w:rsid w:val="00CD5204"/>
    <w:rsid w:val="00D32BC4"/>
    <w:rsid w:val="00D5699A"/>
    <w:rsid w:val="00D71656"/>
    <w:rsid w:val="00E940D2"/>
    <w:rsid w:val="00F3187C"/>
    <w:rsid w:val="00F4021C"/>
    <w:rsid w:val="00FB47D5"/>
    <w:rsid w:val="00FE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F89B"/>
  <w15:chartTrackingRefBased/>
  <w15:docId w15:val="{FC99C5C9-1A00-4976-BC7F-CE48FE7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B5"/>
    <w:pPr>
      <w:spacing w:after="0" w:line="240" w:lineRule="auto"/>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0C642D"/>
    <w:rPr>
      <w:rFonts w:ascii="Roboto Condensed" w:eastAsia="Calibri" w:hAnsi="Roboto Condensed" w:cs="Times New Roman"/>
      <w:sz w:val="20"/>
      <w:szCs w:val="20"/>
    </w:rPr>
  </w:style>
  <w:style w:type="character" w:customStyle="1" w:styleId="FootnoteTextChar">
    <w:name w:val="Footnote Text Char"/>
    <w:basedOn w:val="DefaultParagraphFont"/>
    <w:link w:val="FootnoteText"/>
    <w:uiPriority w:val="99"/>
    <w:semiHidden/>
    <w:rsid w:val="000C642D"/>
    <w:rPr>
      <w:rFonts w:ascii="Roboto Condensed" w:eastAsia="Calibri" w:hAnsi="Roboto Condensed" w:cs="Times New Roman"/>
      <w:sz w:val="20"/>
      <w:szCs w:val="20"/>
    </w:rPr>
  </w:style>
  <w:style w:type="paragraph" w:styleId="ListParagraph">
    <w:name w:val="List Paragraph"/>
    <w:basedOn w:val="Normal"/>
    <w:uiPriority w:val="34"/>
    <w:qFormat/>
    <w:rsid w:val="00853FB5"/>
    <w:pPr>
      <w:ind w:left="720"/>
    </w:pPr>
  </w:style>
  <w:style w:type="paragraph" w:styleId="Header">
    <w:name w:val="header"/>
    <w:basedOn w:val="Normal"/>
    <w:link w:val="HeaderChar"/>
    <w:uiPriority w:val="99"/>
    <w:unhideWhenUsed/>
    <w:rsid w:val="00E940D2"/>
    <w:pPr>
      <w:tabs>
        <w:tab w:val="center" w:pos="4680"/>
        <w:tab w:val="right" w:pos="9360"/>
      </w:tabs>
    </w:pPr>
    <w:rPr>
      <w:rFonts w:ascii="Roboto Condensed" w:hAnsi="Roboto Condensed"/>
      <w:sz w:val="24"/>
      <w:lang w:eastAsia="en-US"/>
    </w:rPr>
  </w:style>
  <w:style w:type="character" w:customStyle="1" w:styleId="HeaderChar">
    <w:name w:val="Header Char"/>
    <w:basedOn w:val="DefaultParagraphFont"/>
    <w:link w:val="Header"/>
    <w:uiPriority w:val="99"/>
    <w:rsid w:val="00E940D2"/>
    <w:rPr>
      <w:rFonts w:ascii="Roboto Condensed" w:hAnsi="Roboto Condensed"/>
      <w:sz w:val="24"/>
    </w:rPr>
  </w:style>
  <w:style w:type="paragraph" w:customStyle="1" w:styleId="Default">
    <w:name w:val="Default"/>
    <w:rsid w:val="00E940D2"/>
    <w:pPr>
      <w:autoSpaceDE w:val="0"/>
      <w:autoSpaceDN w:val="0"/>
      <w:adjustRightInd w:val="0"/>
      <w:spacing w:after="0" w:line="240" w:lineRule="auto"/>
    </w:pPr>
    <w:rPr>
      <w:rFonts w:ascii="Roboto Condensed" w:hAnsi="Roboto Condensed" w:cs="Roboto Condensed"/>
      <w:color w:val="000000"/>
      <w:sz w:val="24"/>
      <w:szCs w:val="24"/>
    </w:rPr>
  </w:style>
  <w:style w:type="character" w:styleId="Hyperlink">
    <w:name w:val="Hyperlink"/>
    <w:basedOn w:val="DefaultParagraphFont"/>
    <w:uiPriority w:val="99"/>
    <w:unhideWhenUsed/>
    <w:rsid w:val="00E940D2"/>
    <w:rPr>
      <w:color w:val="0563C1" w:themeColor="hyperlink"/>
      <w:u w:val="single"/>
    </w:rPr>
  </w:style>
  <w:style w:type="paragraph" w:styleId="Footer">
    <w:name w:val="footer"/>
    <w:basedOn w:val="Normal"/>
    <w:link w:val="FooterChar"/>
    <w:uiPriority w:val="99"/>
    <w:unhideWhenUsed/>
    <w:rsid w:val="0078158A"/>
    <w:pPr>
      <w:tabs>
        <w:tab w:val="center" w:pos="4513"/>
        <w:tab w:val="right" w:pos="9026"/>
      </w:tabs>
    </w:pPr>
  </w:style>
  <w:style w:type="character" w:customStyle="1" w:styleId="FooterChar">
    <w:name w:val="Footer Char"/>
    <w:basedOn w:val="DefaultParagraphFont"/>
    <w:link w:val="Footer"/>
    <w:uiPriority w:val="99"/>
    <w:rsid w:val="0078158A"/>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2DED7F29F63448F4CC0FE9646E610" ma:contentTypeVersion="13" ma:contentTypeDescription="Create a new document." ma:contentTypeScope="" ma:versionID="9707e71c81cfd40ae43ee64b4938db9c">
  <xsd:schema xmlns:xsd="http://www.w3.org/2001/XMLSchema" xmlns:xs="http://www.w3.org/2001/XMLSchema" xmlns:p="http://schemas.microsoft.com/office/2006/metadata/properties" xmlns:ns3="80445708-bb87-42b7-9e25-7fa91e0ebc7e" xmlns:ns4="2b38497c-4a25-483f-b82e-f24e0db93625" targetNamespace="http://schemas.microsoft.com/office/2006/metadata/properties" ma:root="true" ma:fieldsID="cbe9451ebd305a1564b5f78771ba7b7a" ns3:_="" ns4:_="">
    <xsd:import namespace="80445708-bb87-42b7-9e25-7fa91e0ebc7e"/>
    <xsd:import namespace="2b38497c-4a25-483f-b82e-f24e0db936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5708-bb87-42b7-9e25-7fa91e0eb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8497c-4a25-483f-b82e-f24e0db936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64A3D-B62A-46B9-9D53-FDFEE4CB6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51E5D-48A6-4C87-954E-05FD5C1F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5708-bb87-42b7-9e25-7fa91e0ebc7e"/>
    <ds:schemaRef ds:uri="2b38497c-4a25-483f-b82e-f24e0db9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9FF39-FEB7-4B2B-8205-D70582070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Donnellan</dc:creator>
  <cp:keywords/>
  <dc:description/>
  <cp:lastModifiedBy>Elissa Donnellan</cp:lastModifiedBy>
  <cp:revision>14</cp:revision>
  <cp:lastPrinted>2020-03-27T00:42:00Z</cp:lastPrinted>
  <dcterms:created xsi:type="dcterms:W3CDTF">2020-03-27T02:24:00Z</dcterms:created>
  <dcterms:modified xsi:type="dcterms:W3CDTF">2020-03-27T03:58:00Z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0x010100A902DED7F29F63448F4CC0FE9646E610</vt:lpwstr>
  </property>
</Properties>
</file>